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319F0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319F0">
              <w:rPr>
                <w:b/>
                <w:sz w:val="26"/>
                <w:szCs w:val="26"/>
                <w:u w:val="single"/>
                <w:lang w:val="en-US"/>
              </w:rPr>
              <w:t>81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319F0" w:rsidRDefault="00360D22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21</w:t>
            </w:r>
            <w:r w:rsidR="008319F0">
              <w:rPr>
                <w:b/>
                <w:color w:val="000000"/>
                <w:sz w:val="26"/>
                <w:szCs w:val="26"/>
                <w:lang w:val="en-US"/>
              </w:rPr>
              <w:t>23827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FD102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FD102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360D22" w:rsidP="00360D22">
            <w:pPr>
              <w:ind w:firstLine="0"/>
              <w:jc w:val="center"/>
              <w:rPr>
                <w:color w:val="000000"/>
              </w:rPr>
            </w:pPr>
            <w:r w:rsidRPr="00360D22">
              <w:rPr>
                <w:color w:val="000000"/>
              </w:rPr>
              <w:t xml:space="preserve">Смазка ГОИ-54п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Pr="002528B4" w:rsidRDefault="00360D22" w:rsidP="00E2608A">
            <w:pPr>
              <w:ind w:firstLine="0"/>
              <w:jc w:val="center"/>
              <w:rPr>
                <w:color w:val="000000"/>
              </w:rPr>
            </w:pPr>
            <w:r w:rsidRPr="00360D22">
              <w:rPr>
                <w:color w:val="000000"/>
              </w:rPr>
              <w:t>ГОСТ 3276-89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FD102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8319F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D102A" w:rsidRDefault="00FD102A" w:rsidP="00FD10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D102A" w:rsidRPr="0009326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D102A" w:rsidRPr="003521F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D102A" w:rsidRPr="00C2507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D102A" w:rsidRPr="00093260" w:rsidRDefault="00FD102A" w:rsidP="00FD10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D102A" w:rsidRDefault="00FD102A" w:rsidP="00FD10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D102A" w:rsidRPr="003521F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D102A" w:rsidRDefault="00FD102A" w:rsidP="00FD10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D102A" w:rsidRPr="007D5D2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D102A" w:rsidRPr="00063B30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D102A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D102A" w:rsidRPr="00CD3B4C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D102A" w:rsidRPr="00D10A40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D102A" w:rsidRPr="00F3230B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D102A" w:rsidRPr="00D10A4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D102A" w:rsidRPr="00FD102A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D102A" w:rsidRPr="00567883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D102A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D102A" w:rsidRDefault="00FD102A" w:rsidP="00FD10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D102A" w:rsidRDefault="00FD102A" w:rsidP="00FD10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D102A" w:rsidRDefault="00FD102A" w:rsidP="00FD102A">
      <w:pPr>
        <w:spacing w:line="276" w:lineRule="auto"/>
        <w:ind w:firstLine="709"/>
        <w:rPr>
          <w:sz w:val="24"/>
          <w:szCs w:val="24"/>
        </w:rPr>
      </w:pPr>
    </w:p>
    <w:p w:rsidR="00FD102A" w:rsidRPr="00CF1FB0" w:rsidRDefault="00FD102A" w:rsidP="00FD102A">
      <w:pPr>
        <w:spacing w:line="276" w:lineRule="auto"/>
        <w:ind w:firstLine="709"/>
        <w:rPr>
          <w:sz w:val="24"/>
          <w:szCs w:val="24"/>
        </w:rPr>
      </w:pPr>
    </w:p>
    <w:p w:rsidR="00FD102A" w:rsidRDefault="00FD102A" w:rsidP="00FD102A">
      <w:pPr>
        <w:rPr>
          <w:sz w:val="26"/>
          <w:szCs w:val="26"/>
        </w:rPr>
      </w:pPr>
    </w:p>
    <w:p w:rsidR="00FD102A" w:rsidRDefault="00FD102A" w:rsidP="00FD102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D102A" w:rsidRPr="00E1390F" w:rsidRDefault="00FD102A" w:rsidP="00FD102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D102A" w:rsidRPr="00DD53C5" w:rsidRDefault="00FD102A" w:rsidP="00FD102A">
      <w:pPr>
        <w:ind w:firstLine="0"/>
        <w:rPr>
          <w:color w:val="00B0F0"/>
          <w:sz w:val="26"/>
          <w:szCs w:val="26"/>
        </w:rPr>
      </w:pPr>
    </w:p>
    <w:p w:rsidR="00FD102A" w:rsidRPr="00612811" w:rsidRDefault="00FD102A" w:rsidP="00FD10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D102A" w:rsidRPr="00FD102A" w:rsidRDefault="00FD102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FD102A" w:rsidRPr="00FD102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69B" w:rsidRDefault="0091669B">
      <w:r>
        <w:separator/>
      </w:r>
    </w:p>
  </w:endnote>
  <w:endnote w:type="continuationSeparator" w:id="0">
    <w:p w:rsidR="0091669B" w:rsidRDefault="00916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69B" w:rsidRDefault="0091669B">
      <w:r>
        <w:separator/>
      </w:r>
    </w:p>
  </w:footnote>
  <w:footnote w:type="continuationSeparator" w:id="0">
    <w:p w:rsidR="0091669B" w:rsidRDefault="00916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2AE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AE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9F0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69B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2386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2A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7EC40-EE78-4619-9104-4586F9859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2015-02-19T13:09:00Z</dcterms:created>
  <dcterms:modified xsi:type="dcterms:W3CDTF">2015-02-19T13:09:00Z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